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40" w:rsidRPr="00364040" w:rsidRDefault="00364040" w:rsidP="00364040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364040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Зарегистрирован 18.12.2020 г. </w:t>
      </w:r>
      <w:r w:rsidRPr="0036404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№ 61573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Опубликовано на официальном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интернет-портале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правовой информации 21.12.2020 г.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Вступает в силу с 1 января 2021 г. и действует до 1 января 2027 г.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со статьей 39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2019, № 30, ст. 4134) и постановлением Правительства Российской Федерации от 24.07.2000 №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№ 31, ст. 3295;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2004, № 8, ст. 663; № 47, ст. 4666; 2005, № 39, ст. 3953) </w:t>
      </w:r>
      <w:r w:rsidRPr="0036404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постановляю: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Ввести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Установить срок действия санитарных правил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Признать утратившими силу с 01.01.2021: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постановление Главного государственного санитарного врача Российской Федерации от 20.11.2002 № 38 "О введении в действие Санитарных правил и нормативов" (зарегистрировано Минюстом России 19.12.2002,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4046);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Российский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Федерации от 28.01.2003 № 2 "О введении в действие санитарно-эпидемиологических правил и нормативов СанПиН 2.4.3.1186-03" (зарегистрировано Минюстом России 11.02.2003, регистрационный № 4204);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Российский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Федерации от 17.04.2003 № 51 "О введении в действие санитарно-эпидемиологических правил и нормативов СанПиН 2.4.7/1.1.1286-03" (зарегистрировано Минюстом России 05.05.2003, регистрационный № 4499);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Российский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Федерации от 03.06.2003 № 118 "О введении в действие санитарно-эпидемиологических правил и нормативов СанПиН 2.2.2/2.4.1340-03" (зарегистрировано Минюстом России 10.06.2003, регистрационный № 4673);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Российский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Федерации от 25.04.2007 № 22 "Об утверждении СанПиН 2.2.2/2.4.2198-07" (зарегистрировано Минюстом России 07.06.2007, регистрационный № 9615);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Российский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Федерации от 28.04.2007 № 24 "Об утверждении СанПиН 2.4.3.2201-07" (зарегистрировано Минюстом России 07.06.2007, регистрационный № 9610);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23.07.2008 № 45 "Об утверждении СанПиН 2.4.5.2409-08" (зарегистрировано Минюстом России 07.08.2008,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12085);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30.09.2009 № 58 "Об утверждении СанПиН 2.4.6.2553-09" (зарегистрировано Минюстом России 05.11.2009,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15172);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Российский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Федерации от 30.09.2009 № 59 "Об утверждении СанПиН 2.4.3.2554-09" (зарегистрировано Минюстом России 06.11.2009, регистрационный № 15197);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постановление Главного государственного санитарного врача Российской Федерации от 19.04.2010 № 25 "Об утверждении СанПиН 2.4.4.2599-10" (зарегистрировано Минюстом России 26.05.2010,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17378);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Российский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Федерации от 30.04.2010 № 48 "Об утверждении СанПиН 2.2.2/2.4.2620-10" (зарегистрировано Минюстом России 07.06.2010, регистрационный № 17481);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Российский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Федерации от 28.06.2010 № 72 "Об утверждении СанПиН 2.4.7/1.1.2651-10" (зарегистрировано Минюстом России 22.07.2010, регистрационный № 17944);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Российский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Федерации от 03.09.2010 № 116 "Об утверждении СанПиН 2.2.2/2.4.2732-10 "Изменение №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№ 18748);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29.12.2010 №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19993);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Российский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Федерации от 04.03.2011 № 17 "Об утверждении СанПиН 2.4.3.2841-11 "Изменения №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№ 20327);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18.03.2011 №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20277);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29.06.2011 № 85 "Об утверждении СанПиН 2.4.2.2883-11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"Изменения №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22637);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18.03.2011 №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20279);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14.05.2013 №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28563);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15.05.2013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28564);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19.12.2013 №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№31209);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25.12.2013 № 72 "О внесении изменений №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31751);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27.12.2013 № 73 "Об утверждении СанПиН 2.4.4.3155-13 "Санитарно-эпидемиологические требования к устройству, содержанию и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32024);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04.07.2014 №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33660);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02.12.2014 №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35144);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09.02.2015 №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36571);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20.07.2015 №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38312);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10.07.2015 №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№ 38528);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27.08.2015 № 41 "О внесении изменений в СанПиН 2.4.1.3049-13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38824);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24.11.2015 № 81 "О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40154);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14.08.2015 №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38591);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22.03.2017 № 38 "О внесении изменений в СанПиН 2.4.4.2599-10, СанПиН 2.4.4.3155-13, СанПиН 2.4.4.3048-13, СанПиН 2.4.2.2842-11" (зарегистрировано Минюстом России 11.04.2017,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46337);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25.03.2019 № 6 "О внесении изменений в постановление Главного государственного санитарного врача Российской Федерации от 23.07.2008 № 45 "Об утверждении СанПиН 2.4.5.2409-08" (зарегистрировано Минюстом России 08.04.2019,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54310);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22.05.2019 №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регистрационный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№ 54764).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spellStart"/>
      <w:r w:rsidRPr="0036404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А.Ю.Попова</w:t>
      </w:r>
      <w:proofErr w:type="spell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Утверждены постановлением Главного государственного санитарного врача Российской Федерации от 28.09.2020 г. № 28</w:t>
      </w:r>
    </w:p>
    <w:p w:rsidR="00364040" w:rsidRPr="00364040" w:rsidRDefault="00364040" w:rsidP="00364040">
      <w:pPr>
        <w:spacing w:after="100" w:afterAutospacing="1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  <w:lang w:eastAsia="ru-RU"/>
        </w:rPr>
      </w:pPr>
      <w:r w:rsidRPr="00364040"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  <w:lang w:eastAsia="ru-RU"/>
        </w:rPr>
        <w:lastRenderedPageBreak/>
        <w:t>Санитарные правила</w:t>
      </w:r>
    </w:p>
    <w:p w:rsidR="00364040" w:rsidRPr="00364040" w:rsidRDefault="00364040" w:rsidP="00364040">
      <w:pPr>
        <w:spacing w:after="100" w:afterAutospacing="1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  <w:lang w:eastAsia="ru-RU"/>
        </w:rPr>
      </w:pPr>
      <w:r w:rsidRPr="00364040"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  <w:lang w:eastAsia="ru-RU"/>
        </w:rPr>
        <w:t>СП 2.4.3648-20</w:t>
      </w:r>
    </w:p>
    <w:p w:rsidR="00364040" w:rsidRPr="00364040" w:rsidRDefault="00364040" w:rsidP="00364040">
      <w:pPr>
        <w:spacing w:after="100" w:afterAutospacing="1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  <w:lang w:eastAsia="ru-RU"/>
        </w:rPr>
      </w:pPr>
      <w:r w:rsidRPr="00364040"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  <w:lang w:eastAsia="ru-RU"/>
        </w:rPr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364040" w:rsidRPr="00364040" w:rsidRDefault="00364040" w:rsidP="00364040">
      <w:pPr>
        <w:spacing w:after="100" w:afterAutospacing="1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</w:pPr>
      <w:r w:rsidRPr="00364040"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  <w:t>I. Область применения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1.1.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-Х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озяйствующие субъекты).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Правила не распространяются на проведение экскурсионных мероприятий и организованных походов.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1.3.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2.8.8,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-в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размещенным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 нежилых помещениях,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пунктами 3.3.1 (абзац первый и второй), 3.3.3 - в отношении детских игровых комнат,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размещаемым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пунктами 3.7.2, 3.7.4, 3.7.5 - в отношении организаций для детей-сирот и детей, оставшихся без попечения родителей;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пунктами 3.8.1 - 3.8.4 - в отношении организаций социального обслуживания семьи и детей,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пунктами 3.10.1, 3.10.2 - в отношении образовательных организаций высшего образования,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proofErr w:type="gramStart"/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1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proofErr w:type="gramStart"/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2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</w:t>
      </w: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иметь личную медицинскую книжку</w:t>
      </w: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1.6. Эксплуатация земельного участка, используемого хозяйствующим субъектом на праве собственности или ином законном основании (далее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-с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1.7. Проведение всех видов ремонтных работ в присутствии детей не допускается.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1.8. На объектах должен осуществляться производственный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соблюдением санитарных правил и гигиенических нормативов.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1.10.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:rsidR="00364040" w:rsidRPr="00364040" w:rsidRDefault="00364040" w:rsidP="00364040">
      <w:pPr>
        <w:spacing w:after="100" w:afterAutospacing="1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</w:pPr>
      <w:r w:rsidRPr="00364040"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  <w:t>II. Общие требования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2.1. При размещении объектов хозяйствующим субъектом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Транспортное обслуживание обучающихся осуществляется транспортом, предназначенным для перевозки детей. Подвоз маломобильных обучающихся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осуществляется специально оборудованным транспортным средством для перевозки указанных лиц.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2.2. На территории хозяйствующего субъекта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собственной территории не должно быть плодоносящих ядовитыми плодами деревьев и кустарников.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Спортивные занятия и мероприятия на сырых площадках и (или) на площадках, имеющих дефекты, не проводятся.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площадке устанавливаются контейнеры (мусоросборники) закрывающимися крышками.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2.2.4. Покрытие проездов, подходов и дорожек на собственной территории не должно иметь дефектов.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среднемесячной температуре воздуха в январе от -5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°С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до +2°С, средней скорости ветра за три зимних месяца 5 и более м/с, среднемесячной температуре воздуха в июле от +21 °C до +25°С, среднемесячной относительной влажности воздуха в июле - более 75%,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среднемесячной температуре воздуха в январе от -15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°С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туалеты для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проживающих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территории и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объектам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хозяйствующим субъектом должны проводится мероприятия по созданию доступной среды для инвалидов.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2.4. В объектах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2.4.1. Входы в здания оборудуются тамбурами или воздушно-тепловыми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завесами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если иное не определено главой III Правил.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proofErr w:type="gramStart"/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6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Детей рассаживают с учетом роста, наличия заболеваний органов дыхания, слуха и зрения.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ТР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ТС 025/2012.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2.4.4. Помещения, предназначенные для организации учебного процесса, оборудуются классными досками.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 оборудовании учебных помещений интерактивной доской (интерактивной панелью), нужно учитывать её размер и размещение, которые должны обеспечивать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обучающимся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Интерактивная доска должна быть расположена по центру фронтальной стены классного помещения.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использовании маркерной доски цвет маркера должен быть контрастного цвета по отношению к цвету доски.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</w: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7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2.4.6. При организации питания хозяйствующими субъектами должны соблюдаться следующие требования.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мясо-рыбный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составе комплекса помещений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буфетов-раздаточных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порционирования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блюд, должен иметь мерную метку объема в литрах и (или) миллилитрах.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Технологическое и холодильное оборудование должно быть исправным и способным поддерживать температурный режим.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проживающих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столом, шкафом (шкафами) для раздельного хранения одежды и обуви. Количество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наматрасником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Количество комплектов постельного белья,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наматрасников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2.4.11. На каждом этаже объекта размещаются туалеты для детей и молодежи.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На каждом этаже объектов организаций, реализующих образовательные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Площадь туалетов для детей до 3 лет должна составлять не менее 12 м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от 3 до 7 лет - 16,0 м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 для детей старше 7 лет - не менее 0,1 м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на ребенка.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о-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или бумажными полотенцами, ведрами для сбора мусора.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Санитарно-техническое оборудование должно гигиеническим нормативам, быть исправным и без дефектов.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Инструкции по приготовлению дезинфицирующих растворов должны размещаться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месте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их приготовления.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8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Помещения (места) для стирки белья и гладильные оборудуются отдельно.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2.5. При отделке объектов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 с повышенной влажностью воздуха потолки должны быть влагостойкими.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Полы, оборудованные сливными трапами, должны быть оборудованы уклонами к отверстиям трапов.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 отсутствии централизованной системы водоснабжения и водоотведения хозяйствующие субъекты оборудуются нецентрализованными (автономными)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системами холодного и горячего водоснабжения, водоотведения, со спуском сточных вод в локальные очистные сооружения.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2.6.3. Горячая и холодная вода должна подаваться через смесители.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 использовании бутилированной воды хозяйствующий субъект должен быть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обеспечена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2.7. Микроклимат, отопление и вентиляция в объектах должны соответствовать следующим требованиям: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допускается использование переносных отопительных приборов с инфракрасным излучением.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Проветривание в присутствии детей не проводится.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2.7.3. Контроль температуры воздуха во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всех помещениях, предназначенных для пребывания детей и молодежи осуществляется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Организацией с помощью термометров.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Ограждения из древесно-стружечных плит к использованию не допускаются.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2.8. Естественное и искусственное освежение в объектах должны соответствовать следующим требованиям: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 противоположной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светонесущей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высота которого должна быть не менее 2,2 м от пола.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Допускается эксплуатация без естественного освещения следующих помещений: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Помещений для спортивных снарядов (далее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-с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нарядные),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умывальных, душевых, туалетов при гимнастическом (или спортивном) зале,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душевых и туалетов для персонала,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кладовых и складских помещений, радиоузлов,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кин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о-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фото- лабораторий,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кинозалов,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книгохранилищ,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бойлерных, насосных водопровода и канализации,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камер вентиляционных,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камер кондиционирования воздуха,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2.83. Остекление окон выполняется из цельного стекла. Не допускается наличие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трещин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иное нарушение целостности стекла. Чистка оконных стекол проводится по мере их загрязнения.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белый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тепло-белый, естественно-белый.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Не допускается в одном помещении использовать разные типы ламп, а также лампы с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разным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светооизлучением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иные помещения, кроме вспомогательных</w:t>
      </w:r>
      <w:proofErr w:type="gramStart"/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9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2.9.5.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организация профилактических и противоэпидемических мероприятий и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их проведением;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акарицидных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) обработок и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их проведением;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распределение детей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физической культурой</w:t>
      </w: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10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документирование и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организацией процесса физического воспитания и проведением мероприятий по физической культуре в зависимости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работу по формированию здорового образа жизни и реализация технологий сбережения здоровья;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соблюдением правил личной гигиены;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целях профилактики контагиозных гельминтозов (энтеробиоза и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гименолепидоза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Все выявленные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инвазированные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регистрируются в журнале для инфекционных заболеваний.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воды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 ванне плавательного бассейна хозяйствующего субъекта и одновременным отбором смывов с объектов внешней среды на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паразитологические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показатели.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Возможность помывки в душе предоставляется ежедневно.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2.10.2. Кабинеты информатики и работа с ЭСО должны соответствовать гигиеническим нормативам.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-10 минут, для 5-9-х классов -15 минут.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5- 9 классов - 30 минут, 10-11 классов - 35 минут.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Занятия с использованием ЭСО в возрастных группах до 5 лет не проводятся.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осанкой, в том числе, во время письма, рисования и использования ЭСО.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проводится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 зале.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допускается сжигание мусора на собственной территории, в том числе в мусоросборниках.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На территории используемых хозяйствующими субъектами игровых, спортивных, прогулочных площадок, в зонах отдыха должны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проводится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мероприятия, направленные на профилактику инфекционных, паразитарных и массовых неинфекционных заболеваний.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каждом помещении должна стоять емкость для сбора мусора. Переполнение емкостей для мусора не допускается.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2.11.2. Все помещения подлежат ежедневной влажной уборке с применением моющих средств.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Столы в групповых помещениях промываются горячей водой с моющим средством до и после каждого приема пищи.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Стулья,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пеленальные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-с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тираются.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Игрушки моются в специально выделенных, промаркированных емкостях.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Приобретенные игрушки (за исключением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мягконабивных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Пенолатексные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ворсованные игрушки и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мягконабивные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игрушки обрабатываются согласно инструкции производителя.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Туалеты, столовые, вестибюли, рекреации подлежат влажной уборке после каждой перемены.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организации обучения в несколько смен, уборка проводиться по окончании каждой смены.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Уборка помещений интерната при общеобразовательной организации проводится не реже 1 раза в день.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технических целей в туалетных помещениях устанавливается отдельный водопроводный кран.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гладильной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зоны. Постельные принадлежности подвергаются химической чистке или дезинфекционной обработке один раз в год.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364040" w:rsidRPr="00364040" w:rsidRDefault="00364040" w:rsidP="00364040">
      <w:pPr>
        <w:spacing w:after="100" w:afterAutospacing="1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</w:pPr>
      <w:r w:rsidRPr="00364040"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  <w:t>III. Требования в отношении отдельных видов осуществляемой хозяйствующими субъектами деятельности.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3.1.1.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Для групп раннего возраста (до 3 лет) - не менее 2,5 м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на 1 ребенка и для групп дошкольного возраста (от 3 до 7 лет) - не менее 2 м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на одного ребенка, без учета мебели и ее расстановки. Площадь спальной для детей до 3 дет должна составлять не менее 1,8 м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на ребенка, для детей от 3 до 7 лет - не менее 2,0 м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не ребенка. Физкультурный зал для детей дошкольного возраста должен быть не менее 75 м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детей с тяжелыми нарушениями речи - 6 детей в возрасте до 3 лет и 10 детей в возрасте старше 3 лет,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детей с фонетико-фонематическими нарушениями речи - 12 детей в возрасте старше 3 лет,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глухих детей - 6 детей для обеих возрастных групп,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слабослышащих детей - 6 детей в возрасте до 3 лет и 8 детей в возрасте старше 3 лет,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слепых детей - 6 детей для обеих возрастных групп,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слабовидящих детей - 6 детей в возрасте до 3 лет и 10 детей в возрасте старше 3 лет,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для детей с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амблиопией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косоглазием - 6 детей в возрасте до 3 лет и 10 детей в возрасте старше 3 лет,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для детей с задержкой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психоречевого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развития - 6 детей в возрасте до 3 лет, для детей с задержкой психического развития - 10 детей в возрасте старше 3 лет,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детей с умственной отсталостью легкой степени - 10 детей в возрасте старше 3 лет,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детей с умственной отсталостью умеренной, тяжелой степени - 8 детей в возрасте старше 3 лет,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детей с расстройствами аутистического спектра - 5 детей для обеих возрастных групп,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Количество детей в группах комбинированной направленности не должно превышать: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возрасте старше 3 лет, в том числе: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не более 15 детей, в том числе не более 4 слабовидящих и (или) детей с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амблиопией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на одного ребенка, но не менее 20 м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Допускается установка на прогулочной площадке сборно-разборных навесов, беседок.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3.1.3.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дополнительных занятий), а также иных помещений (помещения для оказания медицинской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помощи, пищеблок, помещения для стирки белья) и помещений служебно-бытового назначения.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пеленальными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игровых для детей раннего возраста устанавливают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пеленальные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3.1.5. В игровых комнатах для детей от 1,5 лет и старше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столы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стулья устанавливаются согласно общему количеству детей в группах.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3.1.6. Расстановка кроватей должна обеспечивать свободный проход детей между ними.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Количество кроватей должно соответствовать общему количеству детей, находящихся в группе.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Туалеты для детей раннего возраста оборудуются в одном помещении. В нем устанавливаются умывальные раковины для детей, раковина и унитаз (в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Индивидуальные горшки маркируются по общему количеству детей.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допускается использование детского туалета персоналом.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3.1.11.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Для групп дошкольных организаций и организаций, осуществляющих присмотр и уход за детьми, размещенных в жилых и нежилых помещениях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Возможно совмещение в одном помещении туалета и умывальной комнаты.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на одно посадочное место. Количество посадочных мест должно обеспечивать одновременный прием пищи всеми детьми.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законодательства, если это не противоречит требованиям жилищного законодательства.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допускается просушивание белья, одежды и обуви в игровой комнате, спальне, кухне.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3.2.1. Размещение и функционирование хозяйствующего субъекта допускается без оборудования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самостоятельных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входа (выхода), тамбура (или воздушно-тепловой завесы) и собственной территории.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Детям должен быть обеспечен питьевой режим.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3.2.2. Помещения оборудуются вешалками для верхней одежды, полками для обуви.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3.2.4. В помещениях предусматривается естественное и (или) искусственное освещение.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3.3.1. Размещение и функционирование хозяйствующего субъекта допускается без оборудования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самостоятельных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входа (выхода), тамбура (или воздушно-тепловой завесы) и собственной территории.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Допускается использование туалетов, расположенных в торгово-развлекательных и культурно-досуговых центрах, павильонах, аэропортах,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железнодорожных вокзалах и иных объектах нежилого назначения, в которых функционирует хозяйствующий субъект.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детей обеспечивается питьевой режим.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3.3.3. В игровых комнатах предусматривается естественное и (или) искусственное освещение.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3.3.4. В игровые комнаты принимаются дети, не имеющие визуальных признаков инфекционных заболеваний.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культурой.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3.4.3. Для всех обучающихся должны быть созданы условия для организации питания.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вновь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строящихся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обеденном зале устанавливаются умывальники из расчета один кран на 20 посадочных мест.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3.4.5. В гардеробах оборудуют места для каждого класса., исходя из площади не менее 0,15 м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на ребенка.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Для обучающихся 1-4 классов гардероб может размещаться в рекреациях (при условии оборудования их индивидуальными шкафчиками), а также в учебных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3.4.7. Для обучающихся 5-11 классов образовательный процесс может быть организован по кабинетной системе.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Приобретаемая учебная мебель должна иметь документы об оценке (подтверждении) соответствия.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Лаборантскую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учебный кабинет химии оборудуют вытяжными шкафами.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шумоизоляционные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мероприятия, обеспечивающие нормируемые уровни шума в смежных помещениях.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душевых -12,0 м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персонала оборудуется отдельный санузел (кабина).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Для обучающихся 5-11 классов необходимо оборудовать комнату (кабину) личной гигиены девочек площадью не менее 3,0 м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3.4.13.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не менее 2,5 м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на одного обучающегося при фронтальных формах занятий;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не менее 3,5 м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на одного обучающегося при организации групповых форм работы и индивидуальных занятий.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Предельная наполняемость отдельного класса (группы), группы продленного дня для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обучающихся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 ограниченными возможностями здоровья устанавливается в зависимости от нозологической группы: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глухих обучающихся - 6 человек,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слепых обучающихся - 8 человек,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слабовидящих обучающихся - 12 человек,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обучающихся с тяжелыми нарушениями речи - 12 человек,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обучающихся с нарушениями опорно-двигательного аппарата - 10 человек,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обучающихся, имеющих задержку психического развития, - 12 человек,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учащихся с умственной отсталостью (интеллектуальными нарушениями) -12 человек,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обучающихся с расстройствами аутистического спектра - 8 человек, для обучающихся со сложными дефектами (с тяжелыми множественными нарушениями развития) - 5 человек.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Количество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обучающихся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3.4.15.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3.4.16. При реализации образовательных программ должны соблюдаться следующие санитарно-эпидемиологические требования</w:t>
      </w: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11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Урочная деятельность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обучающихся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обучающихся 5-6 классов - не более 6 уроков,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обучающихся 7-11 классов - не более 7 уроков.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Обучение в 1 классе осуществляется с соблюдением следующих требований: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учебные занятия проводятся по 5-дневной учебной неделе и только в первую смену,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середине учебного дня организуется динамическая пауза продолжительностью не менее 40 минут,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Для предупреждения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переутомления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 течение недели обучающиеся должны иметь облегченный учебный день в среду или в четверг.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которых не должна превышать 40 минут.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обучающихся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Организация профильного обучения в 10 - 11 классах не должна приводить к увеличению образовательной нагрузки.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продолжительности экзамена от 4 часов и более обучающиеся обеспечиваются питанием.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Независимо от продолжительности экзамена обеспечивается питьевой режим.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Время ожидания начала экзамена в классах не должно превышать 30 минут.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3.5.3. Для образовательных целей мобильные средства связи не используются.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3.5.4. Использование ноутбуков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обучающимися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начальных классов возможно при наличии дополнительной клавиатуры.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3.5.5. Оконные проемы в помещениях, где используются ЭСО, должны быть оборудованы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светорегулируемыми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устройствами.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3.5.6. Линейные размеры (диагональ) экрана ЭСО должны соответствовать гигиеническим нормативам.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3.5.8. Шрифтовое оформление электронных учебных изданий должно соответствовать гигиеническим нормативам.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середине урока организуется перерыв для проведения комплекса упражнений для профилактики зрительного утомления, повышения активности центральной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3.5.15. В помещении, где организовано рабочее место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обучающегося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организациях с количеством до 20 человек допустимо оборудование одного туалета.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персонала выделяется отдельный туалет (кабина).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Мастерские, лаборатории оборудуются умывальными раковинами, кладовыми (шкафами).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Раздевалки оборудуются скамьями и шкафчиками (вешалками).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3.6.3. Состав помещений физкультурно-спортивных организаций определяется видом спорта.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Раздевалки оборудуются скамьями и шкафчиками (вешалками), устройствами для сушки волос.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Спортивный инвентарь хранится в помещениях снарядных при спортивных залах.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3.1. Правил, образовательных программ начального общего, основного общего и среднего общего образования - в соответствии с требованиями пункта 3.3. Правил.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3.7.3. Раздевальное помещение (прихожая) оборудуется шкафами для раздельного хранения одежды и обуви.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3.7.4. В каждой группе должны быть обеспечены условия для просушивания верхней одежды и обуви детей.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3.7.5. В состав помещений организаций для детей-сирот и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детей, оставшихся без попечения родителей включается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приемно-карантинное отделение и помещения для проведения реабилитационных мероприятия.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3.8. В учреждениях социального обслуживания семьи и детей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3.8.1.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Минимальный набор помещений учреждения с круглосуточным пребыванием детей включает: приемно-карантинное отделение, помещения для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Жилые помещения по типу групповых ячеек должны быть для группы численностью не более 6 человек.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на 1 койку.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Раздевалки размещаются на первом или цокольном этаже.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3.9. В профессиональных образовательных организациях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хозяйственный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общепрофильного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профессионального циклов, а также помещения по профилю обучения.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Сверлильные, точильные и другие станки в учебных мастерских должны устанавливаться на фундаменте (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кроме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обучающихся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а для проживающих в общежитии - пятиразовое горячее питание.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12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3.10. В образовательных организациях высшего образования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хозяйственный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). Хозяйственная зона должна иметь самостоятельный въезд.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целях профилактики клещевого энцефалита, клещевого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боррелиоза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акарицидную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13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Указанные сведения вносятся в справку не ранее чем за 3 рабочих дня до отъезда.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3.11.4.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Помещения для стирки белья могут быть оборудованы в отдельном помещении.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Допускается использование двухъярусных кроватей при условии соблюдения нормы площади на одного ребенка и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количества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проживающих в комнате.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зданиях для проживания детей обеспечиваются условия для просушивания верхней одежды и обуви.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Возможно оборудование в медицинском пункте или в изоляторе душевой (ванной комнаты).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Хозяйствующим субъектом обеспечивается освещение дорожек, ведущих к туалетам.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Ежедневно должна проводиться бесконтактная термометрия детей и сотрудников.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</w:t>
      </w: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14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3.11.11. Допустимая температура воздуха составляет не ниже: в спальных помещениях +18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°С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в спортивных залах +17°С, душевых +25°С, в столовой, в помещениях культурно-массового назначения и для занятий + 18°С.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3.12. В организациях отдыха детей и их оздоровления с дневным пребыванием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3.13. В палаточных лагерях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аккарицидная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обработка, мероприятия по борьбе с грызунами.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 палаточному лагерю должен быть обеспечен подъезд транспорта.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Смены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проводятся при установившейся ночной температуре воздуха окружающей среды не ниже +15°С. Продолжительность смены определяется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его спецификой (профилем, программой) и климатическими условиями.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3.13.3. Территория, на которой размещается палаточный лагерь, обозначается по периметру знаками.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. Для изоляции заболевших детей 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используются отдельные помещения или палатки не более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чем на 3 места, совместное проживание в которых детей и персонала не допускается.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темное время суток обеспечивается дежурное освещение тропинок, ведущих к туалетам.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Могут использоваться личные теплоизоляционные коврики, спальные мешки, вкладыши.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3.13.9. Организованная помывка детей должна проводиться не реже 1 раза в 7 календарных дней.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3.13.10. Для просушивания одежды и обуви на территории палаточного лагеря оборудуется специальное место.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Мыльные воды должны проходить очистку через фильтр для улавливания мыльных вод.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общественного питания населения.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3.14. В организациях труда и отдыха (полевой практики)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Дети должны работать в головных уборах.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температурах воздуха от 25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°С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3.14.2. Запрещается труд детей после 20:00 часов.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3.15. При проведении массовых мероприятий с участием детей и молодежи должны соблюдаться следующие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3.16.1. Хозяйствующие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субъекты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сроках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проведения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дератизационных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4.1. Организаторами поездок организованных групп детей железнодорожным транспортом: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организуется питание организованных групп детей с интервалами не более 4 часов;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4.3. При нахождении в пути свыше 1 дня организуется горячее питание.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наименование или фамилия, имя, отчество (при наличии) организатора отдыха групп детей;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адрес местонахождения организатора;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дата выезда, станция отправления и назначения, номер поезда и вагона, его вид;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количество детей и сопровождающих;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наличие медицинского сопровождения;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наименование и адрес конечного пункта назначения;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планируемый тип питания в пути следования.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Пункт 2 статьи 40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2003, № 2, ст. 167; 2007, № 46, ст. 5554; 2009, № 1, ст. 17; 2011, № 30 (ч. 1), ст. 4596;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 xml:space="preserve"> 2015, № 1 (часть I), ст. 11) и пункт 2 статьи 12 Федеральный закон от 24.07.1998 № 124-ФЗ "Об основных гарантиях прав ребенка в Российской Федерации" (Собрание законодательства Российской Федерации, 1998, № 31, ст. 3802; 2019, № 42 (часть II), ст. 5801);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 xml:space="preserve">Приказ </w:t>
      </w:r>
      <w:proofErr w:type="spell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Минздравсоцразвития</w:t>
      </w:r>
      <w:proofErr w:type="spellEnd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 xml:space="preserve"> России от 12.04.2011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) (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зарегистрирован Минюстом России 21.10.2011, регистрационный № 22111), с изменениями, внесенными приказами Минздрава России от 15.05.2013 № 296н (зарегистрирован Минюстом России 03.07.2013, регистрационный № 28970), от 05.12.2014 № 801н (зарегистрирован Минюстом России 03.02.2015, регистрационный № 35848), от 13.12.2019 № 1032н (зарегистрирован Минюстом России 24.12.2019, регистрационный № 56976), приказами Минтруда России и Минздрава России от 06.02.2018 № 62н/49н (зарегистрирован Минюстом России 02.03.2018, регистрационный № 50237) и от 03.04.2020 № 187н/268н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 xml:space="preserve"> (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зарегистрирован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 xml:space="preserve"> Минюстом России 12.05.2020, регистрационный № 58320), приказом Минздрава России от 18.05.2020 № 455н (зарегистрирован Минюстом России 22.05.2020 № 58430);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Приказ Минздрава России от 21.03.2014 №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№ 32115), с изменениями, внесенными приказами Минздрава России от 16.06.2016 № 370н (зарегистрирован Минюстом России 04.07.2016, регистрационный № 42728), от 13.004.2017 № 175н (зарегистрирован Минюстом России 17.05.2017, регистрационный № 46745), от 19.02.2019 № 69н (зарегистрирован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 xml:space="preserve">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Минюстом России 19.03.2019, регистрационный № 54089), от 24.04.2019 № 243н (зарегистрирован Минюстом России 15.07.2019, регистрационный № 55249);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Статья 34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2004, № 35, ст. 3607; 2011, № 1 ст.6; № 30 (ч. 1), ст. 4590; 2013, № 48, ст. 6165)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Часть 3 статьи 41 Федерального закона от 29.12.2012 № 273-ФЗ "Об образовании в Российской Федерации" (Собрание законодательства Российской Федерации, 31.12.2012, № 53 (ч. 1), ст. 7598; 2016, № 27 (часть II), ст. 4246)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6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ТР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 xml:space="preserve"> ТС 025/2012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№ 32 (Официальный сайт Комиссии Таможенного союза http://www.tsouz.ru/, 18.06.2012) (далее -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ТР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 xml:space="preserve"> ТС 025/2012)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7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Утверждены решением Комиссии Таможенного союза от 28.05.2010 №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lastRenderedPageBreak/>
        <w:t>8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Часть 3 статьи 41 Федерального закона от 29.12.2012 № 273-ФЗ "Об образовании в Российской Федерации" (Собрание законодательства Российской Федерации, 31.12.2012, № 53, ст. 7598; 2016, № 27, ст. 4246)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9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Статья 29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2004, № 35, ст. 3607)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10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Пункт 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№ 3 к Порядку организации оказания медицинской помощи лицам, занимающимся физической культурой и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 xml:space="preserve">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№ 1144н (зарегистрирован Минюстом России 03.12.2020, регистрационный № 61238).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11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статья 28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2011, № 30, ст. 4596; 2012, № 24, ст. 3069; 2013, № 27, ст. 3477) и статья 11 Федерального закона от 29.12.2012 № 273-ФЗ "Об образовании в Российской Федерации" (Собрание законодательства РФ", 31.12.2012, № 53, ст. 7598;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 xml:space="preserve"> 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2019, № 49, ст. 6962)</w:t>
      </w:r>
      <w:proofErr w:type="gramEnd"/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12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№ 163 (Собрание законодательства Российской Федерации, 2000, № 10, ст. 1131; 2001, № 26, ст. 2685; 2011, № 26, ст. 3803).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13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форма № 079/у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№ 36160) с изменениями, внесенными приказами Минздрава России 09.01.2018 № 2н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 xml:space="preserve"> (</w:t>
      </w:r>
      <w:proofErr w:type="gramStart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зарегистрирован</w:t>
      </w:r>
      <w:proofErr w:type="gramEnd"/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 xml:space="preserve"> Минюстом России 04.04.2018, регистрационный №50614) и от 02.11.2020 №1186н (зарегистрирован Минюстом России от 27.11.2020, регистрационный № 61121).</w:t>
      </w:r>
    </w:p>
    <w:p w:rsidR="00364040" w:rsidRPr="00364040" w:rsidRDefault="00364040" w:rsidP="00364040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64040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14</w:t>
      </w:r>
      <w:r w:rsidRPr="00364040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r w:rsidRPr="00364040">
        <w:rPr>
          <w:rFonts w:ascii="Arial" w:eastAsia="Times New Roman" w:hAnsi="Arial" w:cs="Arial"/>
          <w:color w:val="000000"/>
          <w:spacing w:val="3"/>
          <w:sz w:val="18"/>
          <w:szCs w:val="18"/>
          <w:vertAlign w:val="subscript"/>
          <w:lang w:eastAsia="ru-RU"/>
        </w:rPr>
        <w:t>Статья 29 Федерального закона от 30.03.1999 № 52-ФЗ "О санитарно-эпидемиологическом благополучии населения" (Собрание законодательства Российской Федерации, 1999, Л" 14, ст. 1650- 2004 35 ст. 3607)</w:t>
      </w:r>
    </w:p>
    <w:p w:rsidR="00E26D74" w:rsidRDefault="00E26D74">
      <w:bookmarkStart w:id="0" w:name="_GoBack"/>
      <w:bookmarkEnd w:id="0"/>
    </w:p>
    <w:sectPr w:rsidR="00E2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40"/>
    <w:rsid w:val="00010DFB"/>
    <w:rsid w:val="00012C92"/>
    <w:rsid w:val="0001434C"/>
    <w:rsid w:val="00015231"/>
    <w:rsid w:val="00034B23"/>
    <w:rsid w:val="00037408"/>
    <w:rsid w:val="00057E2C"/>
    <w:rsid w:val="00066922"/>
    <w:rsid w:val="0007180F"/>
    <w:rsid w:val="000A0F36"/>
    <w:rsid w:val="000B14FE"/>
    <w:rsid w:val="000B28C9"/>
    <w:rsid w:val="000C0348"/>
    <w:rsid w:val="001026FD"/>
    <w:rsid w:val="00111EA4"/>
    <w:rsid w:val="001162F9"/>
    <w:rsid w:val="0011694C"/>
    <w:rsid w:val="00125EF7"/>
    <w:rsid w:val="001327A4"/>
    <w:rsid w:val="00143525"/>
    <w:rsid w:val="00145DE2"/>
    <w:rsid w:val="00163788"/>
    <w:rsid w:val="0017780D"/>
    <w:rsid w:val="00184A2B"/>
    <w:rsid w:val="00192352"/>
    <w:rsid w:val="0019642B"/>
    <w:rsid w:val="00196D4F"/>
    <w:rsid w:val="001A7ECD"/>
    <w:rsid w:val="001B5D6B"/>
    <w:rsid w:val="001F1994"/>
    <w:rsid w:val="00216931"/>
    <w:rsid w:val="002510E5"/>
    <w:rsid w:val="00254D17"/>
    <w:rsid w:val="0026127E"/>
    <w:rsid w:val="00273C66"/>
    <w:rsid w:val="00282637"/>
    <w:rsid w:val="002B0914"/>
    <w:rsid w:val="002D3D6C"/>
    <w:rsid w:val="002D5162"/>
    <w:rsid w:val="002D7AE1"/>
    <w:rsid w:val="002F0D5F"/>
    <w:rsid w:val="003033C4"/>
    <w:rsid w:val="00306AB1"/>
    <w:rsid w:val="00312DF8"/>
    <w:rsid w:val="00330F10"/>
    <w:rsid w:val="00364040"/>
    <w:rsid w:val="0039302B"/>
    <w:rsid w:val="003A3CAD"/>
    <w:rsid w:val="003B1D93"/>
    <w:rsid w:val="003D44D9"/>
    <w:rsid w:val="003E2832"/>
    <w:rsid w:val="003E6E0C"/>
    <w:rsid w:val="003F3B95"/>
    <w:rsid w:val="004143A6"/>
    <w:rsid w:val="00427A66"/>
    <w:rsid w:val="00434C81"/>
    <w:rsid w:val="00466B12"/>
    <w:rsid w:val="00472F5C"/>
    <w:rsid w:val="00474546"/>
    <w:rsid w:val="0048195D"/>
    <w:rsid w:val="00493D16"/>
    <w:rsid w:val="004D0007"/>
    <w:rsid w:val="004F3453"/>
    <w:rsid w:val="004F526A"/>
    <w:rsid w:val="005005AF"/>
    <w:rsid w:val="005263DF"/>
    <w:rsid w:val="00536BDA"/>
    <w:rsid w:val="00537964"/>
    <w:rsid w:val="005607F1"/>
    <w:rsid w:val="00570677"/>
    <w:rsid w:val="005853EE"/>
    <w:rsid w:val="00586A17"/>
    <w:rsid w:val="00591BCC"/>
    <w:rsid w:val="005A117C"/>
    <w:rsid w:val="005B2454"/>
    <w:rsid w:val="005C11EA"/>
    <w:rsid w:val="005C224C"/>
    <w:rsid w:val="005C5E37"/>
    <w:rsid w:val="005D2E8C"/>
    <w:rsid w:val="005E5D18"/>
    <w:rsid w:val="005F209E"/>
    <w:rsid w:val="005F5516"/>
    <w:rsid w:val="006140EA"/>
    <w:rsid w:val="00631462"/>
    <w:rsid w:val="0063459B"/>
    <w:rsid w:val="00641EFA"/>
    <w:rsid w:val="006534A4"/>
    <w:rsid w:val="00653B4B"/>
    <w:rsid w:val="00655A1F"/>
    <w:rsid w:val="00673616"/>
    <w:rsid w:val="00686C6F"/>
    <w:rsid w:val="006D3540"/>
    <w:rsid w:val="006D5BE7"/>
    <w:rsid w:val="006D67E0"/>
    <w:rsid w:val="006E775F"/>
    <w:rsid w:val="006F277F"/>
    <w:rsid w:val="00712A71"/>
    <w:rsid w:val="00717770"/>
    <w:rsid w:val="00723B9A"/>
    <w:rsid w:val="0072798C"/>
    <w:rsid w:val="0073724B"/>
    <w:rsid w:val="00751D9B"/>
    <w:rsid w:val="00754673"/>
    <w:rsid w:val="00762CAB"/>
    <w:rsid w:val="007926B9"/>
    <w:rsid w:val="007A6747"/>
    <w:rsid w:val="007C602F"/>
    <w:rsid w:val="00801BC4"/>
    <w:rsid w:val="0081492D"/>
    <w:rsid w:val="00814E46"/>
    <w:rsid w:val="00837E47"/>
    <w:rsid w:val="00840021"/>
    <w:rsid w:val="0085562C"/>
    <w:rsid w:val="00856175"/>
    <w:rsid w:val="008601BD"/>
    <w:rsid w:val="00864222"/>
    <w:rsid w:val="00877A66"/>
    <w:rsid w:val="00877E0D"/>
    <w:rsid w:val="00886966"/>
    <w:rsid w:val="00893099"/>
    <w:rsid w:val="00893A5A"/>
    <w:rsid w:val="008976B1"/>
    <w:rsid w:val="008A1709"/>
    <w:rsid w:val="008A399D"/>
    <w:rsid w:val="008B27D9"/>
    <w:rsid w:val="008B2E71"/>
    <w:rsid w:val="008C048D"/>
    <w:rsid w:val="008C3B83"/>
    <w:rsid w:val="008C6434"/>
    <w:rsid w:val="008D0762"/>
    <w:rsid w:val="008D2E5B"/>
    <w:rsid w:val="008E00BD"/>
    <w:rsid w:val="008E4DD1"/>
    <w:rsid w:val="008F542F"/>
    <w:rsid w:val="00907EDC"/>
    <w:rsid w:val="0092314E"/>
    <w:rsid w:val="009371D4"/>
    <w:rsid w:val="0095232D"/>
    <w:rsid w:val="00954373"/>
    <w:rsid w:val="009553C4"/>
    <w:rsid w:val="00973F8F"/>
    <w:rsid w:val="00982C91"/>
    <w:rsid w:val="00984892"/>
    <w:rsid w:val="009B14AC"/>
    <w:rsid w:val="009C698A"/>
    <w:rsid w:val="009E614F"/>
    <w:rsid w:val="00A00CF0"/>
    <w:rsid w:val="00A06B21"/>
    <w:rsid w:val="00A22E61"/>
    <w:rsid w:val="00A36A7F"/>
    <w:rsid w:val="00A4648E"/>
    <w:rsid w:val="00A603B5"/>
    <w:rsid w:val="00A7279F"/>
    <w:rsid w:val="00AA2098"/>
    <w:rsid w:val="00B16B38"/>
    <w:rsid w:val="00B5427E"/>
    <w:rsid w:val="00B60158"/>
    <w:rsid w:val="00BA06E9"/>
    <w:rsid w:val="00BB2607"/>
    <w:rsid w:val="00BB318B"/>
    <w:rsid w:val="00BB73E9"/>
    <w:rsid w:val="00BE13D1"/>
    <w:rsid w:val="00BE567A"/>
    <w:rsid w:val="00C2063A"/>
    <w:rsid w:val="00C20F23"/>
    <w:rsid w:val="00C27193"/>
    <w:rsid w:val="00C33FFA"/>
    <w:rsid w:val="00C501D8"/>
    <w:rsid w:val="00C86EDE"/>
    <w:rsid w:val="00C87BA9"/>
    <w:rsid w:val="00C90485"/>
    <w:rsid w:val="00C94266"/>
    <w:rsid w:val="00C95185"/>
    <w:rsid w:val="00CB5541"/>
    <w:rsid w:val="00CC7C92"/>
    <w:rsid w:val="00CE15C4"/>
    <w:rsid w:val="00CE313E"/>
    <w:rsid w:val="00D11C34"/>
    <w:rsid w:val="00D15005"/>
    <w:rsid w:val="00D20AC0"/>
    <w:rsid w:val="00D23E79"/>
    <w:rsid w:val="00D26C59"/>
    <w:rsid w:val="00D26DAE"/>
    <w:rsid w:val="00D3569C"/>
    <w:rsid w:val="00D40552"/>
    <w:rsid w:val="00D54468"/>
    <w:rsid w:val="00D61625"/>
    <w:rsid w:val="00D71F55"/>
    <w:rsid w:val="00D7372D"/>
    <w:rsid w:val="00D9219F"/>
    <w:rsid w:val="00DB322F"/>
    <w:rsid w:val="00DB521E"/>
    <w:rsid w:val="00DB5C41"/>
    <w:rsid w:val="00E025F1"/>
    <w:rsid w:val="00E07D58"/>
    <w:rsid w:val="00E166FD"/>
    <w:rsid w:val="00E26D74"/>
    <w:rsid w:val="00E3309D"/>
    <w:rsid w:val="00E549E6"/>
    <w:rsid w:val="00E62F4C"/>
    <w:rsid w:val="00E66F14"/>
    <w:rsid w:val="00E82FC7"/>
    <w:rsid w:val="00E85DA9"/>
    <w:rsid w:val="00E9747F"/>
    <w:rsid w:val="00EB5FD6"/>
    <w:rsid w:val="00EB6C5A"/>
    <w:rsid w:val="00ED1D06"/>
    <w:rsid w:val="00ED4016"/>
    <w:rsid w:val="00ED458D"/>
    <w:rsid w:val="00EE1D38"/>
    <w:rsid w:val="00EE4886"/>
    <w:rsid w:val="00EE4EA4"/>
    <w:rsid w:val="00EF2A94"/>
    <w:rsid w:val="00F342B4"/>
    <w:rsid w:val="00F471F5"/>
    <w:rsid w:val="00F56E8C"/>
    <w:rsid w:val="00F614A2"/>
    <w:rsid w:val="00F64C28"/>
    <w:rsid w:val="00F65874"/>
    <w:rsid w:val="00F93478"/>
    <w:rsid w:val="00FA5FB7"/>
    <w:rsid w:val="00FC1805"/>
    <w:rsid w:val="00FD05F0"/>
    <w:rsid w:val="00FE5F38"/>
    <w:rsid w:val="00FE6748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65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29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20889</Words>
  <Characters>119070</Characters>
  <Application>Microsoft Office Word</Application>
  <DocSecurity>0</DocSecurity>
  <Lines>992</Lines>
  <Paragraphs>279</Paragraphs>
  <ScaleCrop>false</ScaleCrop>
  <Company>SPecialiST RePack</Company>
  <LinksUpToDate>false</LinksUpToDate>
  <CharactersWithSpaces>139680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2021-06-23T04:37:00Z</dcterms:created>
  <dcterms:modified xsi:type="dcterms:W3CDTF">2021-06-23T04:39:00Z</dcterms:modified>
</cp:coreProperties>
</file>